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7" w:rsidRDefault="004B4557" w:rsidP="002362E1">
      <w:pPr>
        <w:pStyle w:val="rvps36"/>
        <w:spacing w:before="0" w:beforeAutospacing="0" w:after="0" w:afterAutospacing="0"/>
        <w:jc w:val="both"/>
        <w:rPr>
          <w:rFonts w:ascii="Arial" w:hAnsi="Arial" w:cs="Arial"/>
          <w:color w:val="666666"/>
          <w:sz w:val="20"/>
          <w:szCs w:val="20"/>
        </w:rPr>
      </w:pPr>
    </w:p>
    <w:p w:rsidR="00E53DFA" w:rsidRPr="00E73881" w:rsidRDefault="00E53DFA" w:rsidP="002362E1">
      <w:pPr>
        <w:pStyle w:val="rvps36"/>
        <w:spacing w:before="0" w:beforeAutospacing="0" w:after="0" w:afterAutospacing="0"/>
        <w:jc w:val="both"/>
        <w:rPr>
          <w:rFonts w:ascii="Arial" w:hAnsi="Arial" w:cs="Arial"/>
          <w:b/>
          <w:color w:val="666666"/>
          <w:sz w:val="28"/>
          <w:szCs w:val="28"/>
        </w:rPr>
      </w:pPr>
      <w:r w:rsidRPr="00E73881">
        <w:rPr>
          <w:rFonts w:ascii="Arial" w:hAnsi="Arial" w:cs="Arial"/>
          <w:b/>
          <w:color w:val="666666"/>
          <w:sz w:val="28"/>
          <w:szCs w:val="28"/>
        </w:rPr>
        <w:t>Тема: «Духовно-нравственное развитие и воспитание средствами искусства на уроках музыки»</w:t>
      </w:r>
      <w:r w:rsidR="004B4557" w:rsidRPr="00E73881">
        <w:rPr>
          <w:rFonts w:ascii="Arial" w:hAnsi="Arial" w:cs="Arial"/>
          <w:b/>
          <w:color w:val="666666"/>
          <w:sz w:val="28"/>
          <w:szCs w:val="28"/>
        </w:rPr>
        <w:t xml:space="preserve"> </w:t>
      </w:r>
    </w:p>
    <w:p w:rsidR="00E53DFA" w:rsidRDefault="00E53DFA" w:rsidP="00E53DFA">
      <w:pPr>
        <w:pStyle w:val="rvps36"/>
        <w:spacing w:before="0" w:beforeAutospacing="0" w:after="0" w:afterAutospacing="0"/>
        <w:jc w:val="right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 xml:space="preserve">Преподаватель музыки: </w:t>
      </w:r>
    </w:p>
    <w:p w:rsidR="00E53DFA" w:rsidRDefault="00E53DFA" w:rsidP="00E53DFA">
      <w:pPr>
        <w:pStyle w:val="rvps36"/>
        <w:spacing w:before="0" w:beforeAutospacing="0" w:after="0" w:afterAutospacing="0"/>
        <w:jc w:val="right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>Мишанина Н.А.</w:t>
      </w:r>
    </w:p>
    <w:p w:rsidR="00E53DFA" w:rsidRDefault="00E53DFA" w:rsidP="00E53DFA">
      <w:pPr>
        <w:pStyle w:val="rvps36"/>
        <w:spacing w:before="0" w:beforeAutospacing="0" w:after="0" w:afterAutospacing="0"/>
        <w:jc w:val="right"/>
        <w:rPr>
          <w:rFonts w:ascii="Arial" w:hAnsi="Arial" w:cs="Arial"/>
          <w:b/>
          <w:color w:val="666666"/>
        </w:rPr>
      </w:pPr>
      <w:r>
        <w:rPr>
          <w:rFonts w:ascii="Arial" w:hAnsi="Arial" w:cs="Arial"/>
          <w:b/>
          <w:color w:val="666666"/>
        </w:rPr>
        <w:t xml:space="preserve">МОУ-ООШ </w:t>
      </w:r>
      <w:proofErr w:type="gramStart"/>
      <w:r>
        <w:rPr>
          <w:rFonts w:ascii="Arial" w:hAnsi="Arial" w:cs="Arial"/>
          <w:b/>
          <w:color w:val="666666"/>
        </w:rPr>
        <w:t>с</w:t>
      </w:r>
      <w:proofErr w:type="gramEnd"/>
      <w:r>
        <w:rPr>
          <w:rFonts w:ascii="Arial" w:hAnsi="Arial" w:cs="Arial"/>
          <w:b/>
          <w:color w:val="666666"/>
        </w:rPr>
        <w:t>. Георгиевка</w:t>
      </w:r>
    </w:p>
    <w:p w:rsidR="00E53DFA" w:rsidRDefault="00E53DFA" w:rsidP="00E53DFA">
      <w:pPr>
        <w:pStyle w:val="rvps36"/>
        <w:spacing w:before="0" w:beforeAutospacing="0" w:after="0" w:afterAutospacing="0"/>
        <w:jc w:val="right"/>
        <w:rPr>
          <w:rFonts w:ascii="Arial" w:hAnsi="Arial" w:cs="Arial"/>
          <w:b/>
          <w:color w:val="666666"/>
        </w:rPr>
      </w:pPr>
    </w:p>
    <w:p w:rsidR="00B90A94" w:rsidRPr="00F8719C" w:rsidRDefault="002362E1" w:rsidP="002362E1">
      <w:pPr>
        <w:pStyle w:val="rvps36"/>
        <w:spacing w:before="0" w:beforeAutospacing="0" w:after="0" w:afterAutospacing="0"/>
        <w:jc w:val="both"/>
        <w:rPr>
          <w:rFonts w:ascii="Arial" w:hAnsi="Arial" w:cs="Arial"/>
          <w:b/>
          <w:color w:val="666666"/>
        </w:rPr>
      </w:pPr>
      <w:r w:rsidRPr="00F8719C">
        <w:rPr>
          <w:rFonts w:ascii="Arial" w:hAnsi="Arial" w:cs="Arial"/>
          <w:b/>
          <w:color w:val="666666"/>
        </w:rPr>
        <w:t>«Музыка – искусство, обладающее большой силой эмоционального воздействия на человека и именно поэтому она может играть громадную роль в воспитании духовного мира детей»</w:t>
      </w:r>
    </w:p>
    <w:p w:rsidR="002362E1" w:rsidRPr="00F8719C" w:rsidRDefault="002362E1" w:rsidP="002362E1">
      <w:pPr>
        <w:pStyle w:val="rvps36"/>
        <w:spacing w:before="0" w:beforeAutospacing="0" w:after="0" w:afterAutospacing="0"/>
        <w:jc w:val="right"/>
        <w:rPr>
          <w:rFonts w:ascii="Arial" w:hAnsi="Arial" w:cs="Arial"/>
          <w:b/>
          <w:color w:val="666666"/>
        </w:rPr>
      </w:pPr>
      <w:r w:rsidRPr="00F8719C">
        <w:rPr>
          <w:rFonts w:ascii="Arial" w:hAnsi="Arial" w:cs="Arial"/>
          <w:b/>
          <w:color w:val="666666"/>
        </w:rPr>
        <w:t xml:space="preserve">Д.Б. </w:t>
      </w:r>
      <w:proofErr w:type="spellStart"/>
      <w:r w:rsidRPr="00F8719C">
        <w:rPr>
          <w:rFonts w:ascii="Arial" w:hAnsi="Arial" w:cs="Arial"/>
          <w:b/>
          <w:color w:val="666666"/>
        </w:rPr>
        <w:t>Кабалевский</w:t>
      </w:r>
      <w:proofErr w:type="spellEnd"/>
      <w:r w:rsidRPr="00F8719C">
        <w:rPr>
          <w:rFonts w:ascii="Arial" w:hAnsi="Arial" w:cs="Arial"/>
          <w:b/>
          <w:color w:val="666666"/>
        </w:rPr>
        <w:t>.</w:t>
      </w:r>
    </w:p>
    <w:p w:rsidR="004B4557" w:rsidRPr="00F8719C" w:rsidRDefault="004B4557" w:rsidP="002362E1">
      <w:pPr>
        <w:pStyle w:val="rvps36"/>
        <w:spacing w:before="0" w:beforeAutospacing="0" w:after="0" w:afterAutospacing="0"/>
        <w:jc w:val="right"/>
        <w:rPr>
          <w:rFonts w:ascii="Arial" w:hAnsi="Arial" w:cs="Arial"/>
          <w:color w:val="666666"/>
        </w:rPr>
      </w:pPr>
    </w:p>
    <w:p w:rsidR="00B90A94" w:rsidRPr="007341B8" w:rsidRDefault="00B90A94" w:rsidP="00B90A94">
      <w:pPr>
        <w:pStyle w:val="rvps37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Духовно-нравственное воспитание</w:t>
      </w:r>
      <w:r w:rsidRPr="007341B8">
        <w:rPr>
          <w:rStyle w:val="apple-converted-space"/>
          <w:color w:val="666666"/>
        </w:rPr>
        <w:t> </w:t>
      </w:r>
      <w:r w:rsidRPr="007341B8">
        <w:rPr>
          <w:rStyle w:val="rvts7"/>
          <w:color w:val="666666"/>
        </w:rPr>
        <w:t>–</w:t>
      </w:r>
      <w:r w:rsidRPr="007341B8">
        <w:rPr>
          <w:rStyle w:val="apple-converted-space"/>
          <w:color w:val="666666"/>
        </w:rPr>
        <w:t> </w:t>
      </w:r>
      <w:r w:rsidR="00F8719C" w:rsidRPr="007341B8">
        <w:rPr>
          <w:rStyle w:val="apple-converted-space"/>
          <w:color w:val="666666"/>
        </w:rPr>
        <w:t xml:space="preserve">это </w:t>
      </w:r>
      <w:r w:rsidRPr="007341B8">
        <w:rPr>
          <w:rStyle w:val="rvts6"/>
          <w:color w:val="666666"/>
        </w:rPr>
        <w:t>организация психолого-педагогических условий духовного развития личности, обеспечивающих рефлексию своих чувств, мысле</w:t>
      </w:r>
      <w:r w:rsidR="00266EF4" w:rsidRPr="007341B8">
        <w:rPr>
          <w:rStyle w:val="rvts6"/>
          <w:color w:val="666666"/>
        </w:rPr>
        <w:t xml:space="preserve">й и </w:t>
      </w:r>
      <w:r w:rsidRPr="007341B8">
        <w:rPr>
          <w:rStyle w:val="rvts6"/>
          <w:color w:val="666666"/>
        </w:rPr>
        <w:t>образов,  при построении отношений с миром по принципу со-Творения, то есть созидания позитивно нового</w:t>
      </w:r>
      <w:r w:rsidR="00266EF4" w:rsidRPr="007341B8">
        <w:rPr>
          <w:rStyle w:val="rvts8"/>
          <w:color w:val="666666"/>
          <w:vertAlign w:val="superscript"/>
        </w:rPr>
        <w:t>.</w:t>
      </w:r>
    </w:p>
    <w:p w:rsidR="00B90A94" w:rsidRPr="007341B8" w:rsidRDefault="00B90A94" w:rsidP="00B90A94">
      <w:pPr>
        <w:pStyle w:val="rvps39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Под духовно-нравственным воспитанием, понимается процесс содействия духовно-нравственному становлению человека, формированию у него:</w:t>
      </w:r>
    </w:p>
    <w:p w:rsidR="00B90A94" w:rsidRPr="007341B8" w:rsidRDefault="00B90A94" w:rsidP="00B90A94">
      <w:pPr>
        <w:pStyle w:val="rvps40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- нравственных чувств (совести, долга, веры, ответственности, гражданственности, патриотизма);</w:t>
      </w:r>
    </w:p>
    <w:p w:rsidR="00B90A94" w:rsidRPr="007341B8" w:rsidRDefault="00B90A94" w:rsidP="00B90A94">
      <w:pPr>
        <w:pStyle w:val="rvps41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- нравственного облика (терпения, милосердия, кротости);</w:t>
      </w:r>
    </w:p>
    <w:p w:rsidR="00B90A94" w:rsidRPr="007341B8" w:rsidRDefault="00B90A94" w:rsidP="00B90A94">
      <w:pPr>
        <w:pStyle w:val="rvps42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- нравственной позиции (способности различению добра от зла, проявлению самоотверженной любви, готовности к преодолению жизненных испытаний);</w:t>
      </w:r>
    </w:p>
    <w:p w:rsidR="00B90A94" w:rsidRPr="007341B8" w:rsidRDefault="00B90A94" w:rsidP="00B90A94">
      <w:pPr>
        <w:pStyle w:val="rvps43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>- нравственного поведения (готовности служения людям и Отечеству, проявления духовной рассудительности, послушания, доброй воли).</w:t>
      </w:r>
    </w:p>
    <w:p w:rsidR="00B90A94" w:rsidRPr="007341B8" w:rsidRDefault="00B90A94" w:rsidP="00F8719C">
      <w:pPr>
        <w:pStyle w:val="rvps44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</w:rPr>
      </w:pPr>
      <w:r w:rsidRPr="007341B8">
        <w:rPr>
          <w:rStyle w:val="rvts6"/>
          <w:color w:val="666666"/>
        </w:rPr>
        <w:t xml:space="preserve">Сегодняшняя жизнь ставит новые проблемы перед музыкальным образованием в школе. Очевидна потребность в совершенствовании и обновлении практики духовно-нравственного воспитания школьников, в поиске новых подходов к воспитательной деятельности школы. </w:t>
      </w:r>
    </w:p>
    <w:p w:rsidR="004B4557" w:rsidRPr="007341B8" w:rsidRDefault="00B90A94" w:rsidP="00266EF4">
      <w:pPr>
        <w:pStyle w:val="rvps48"/>
        <w:spacing w:before="0" w:beforeAutospacing="0" w:after="0" w:afterAutospacing="0"/>
        <w:ind w:firstLine="705"/>
        <w:jc w:val="both"/>
        <w:rPr>
          <w:rStyle w:val="rvts6"/>
          <w:color w:val="666666"/>
        </w:rPr>
      </w:pPr>
      <w:r w:rsidRPr="007341B8">
        <w:rPr>
          <w:rStyle w:val="rvts6"/>
          <w:b/>
          <w:color w:val="666666"/>
        </w:rPr>
        <w:t>Одна из важнейших задач художественного образования</w:t>
      </w:r>
      <w:r w:rsidRPr="007341B8">
        <w:rPr>
          <w:rStyle w:val="apple-converted-space"/>
          <w:color w:val="666666"/>
        </w:rPr>
        <w:t> </w:t>
      </w:r>
      <w:r w:rsidRPr="007341B8">
        <w:rPr>
          <w:rStyle w:val="rvts7"/>
          <w:color w:val="666666"/>
        </w:rPr>
        <w:t>–</w:t>
      </w:r>
      <w:r w:rsidRPr="007341B8">
        <w:rPr>
          <w:rStyle w:val="apple-converted-space"/>
          <w:color w:val="666666"/>
        </w:rPr>
        <w:t> </w:t>
      </w:r>
      <w:r w:rsidRPr="007341B8">
        <w:rPr>
          <w:rStyle w:val="rvts6"/>
          <w:color w:val="666666"/>
        </w:rPr>
        <w:t>это воспитание души ребенка средствами искусства, музыкой в частности, воздействие на процесс становления его нравственных качеств, нравственны</w:t>
      </w:r>
      <w:r w:rsidR="00266EF4" w:rsidRPr="007341B8">
        <w:rPr>
          <w:rStyle w:val="rvts6"/>
          <w:color w:val="666666"/>
        </w:rPr>
        <w:t xml:space="preserve">х идеалов. </w:t>
      </w:r>
    </w:p>
    <w:p w:rsidR="00B90A94" w:rsidRPr="007341B8" w:rsidRDefault="00266EF4" w:rsidP="00F8719C">
      <w:pPr>
        <w:pStyle w:val="rvps48"/>
        <w:spacing w:before="0" w:beforeAutospacing="0" w:after="0" w:afterAutospacing="0"/>
        <w:ind w:firstLine="705"/>
        <w:jc w:val="both"/>
        <w:rPr>
          <w:rStyle w:val="rvts6"/>
          <w:color w:val="666666"/>
        </w:rPr>
      </w:pPr>
      <w:r w:rsidRPr="007341B8">
        <w:rPr>
          <w:rStyle w:val="rvts6"/>
          <w:color w:val="666666"/>
        </w:rPr>
        <w:t>Найти основу духовно-</w:t>
      </w:r>
      <w:r w:rsidR="00B90A94" w:rsidRPr="007341B8">
        <w:rPr>
          <w:rStyle w:val="rvts6"/>
          <w:color w:val="666666"/>
        </w:rPr>
        <w:t xml:space="preserve">нравственного развития детей можно на уроках </w:t>
      </w:r>
      <w:r w:rsidRPr="007341B8">
        <w:rPr>
          <w:rStyle w:val="rvts6"/>
          <w:color w:val="666666"/>
        </w:rPr>
        <w:t xml:space="preserve">искусства и </w:t>
      </w:r>
      <w:r w:rsidR="00B90A94" w:rsidRPr="007341B8">
        <w:rPr>
          <w:rStyle w:val="rvts6"/>
          <w:color w:val="666666"/>
        </w:rPr>
        <w:t>музыки. Главное, что должен сделать педагог, преподающий</w:t>
      </w:r>
      <w:r w:rsidRPr="007341B8">
        <w:rPr>
          <w:rStyle w:val="rvts6"/>
          <w:color w:val="666666"/>
        </w:rPr>
        <w:t xml:space="preserve"> искусство и </w:t>
      </w:r>
      <w:r w:rsidR="00B90A94" w:rsidRPr="007341B8">
        <w:rPr>
          <w:rStyle w:val="rvts6"/>
          <w:color w:val="666666"/>
        </w:rPr>
        <w:t xml:space="preserve"> музыку,</w:t>
      </w:r>
      <w:r w:rsidR="00B90A94" w:rsidRPr="007341B8">
        <w:rPr>
          <w:rStyle w:val="apple-converted-space"/>
          <w:color w:val="666666"/>
        </w:rPr>
        <w:t> </w:t>
      </w:r>
      <w:r w:rsidR="00B90A94" w:rsidRPr="007341B8">
        <w:rPr>
          <w:rStyle w:val="rvts7"/>
          <w:color w:val="666666"/>
        </w:rPr>
        <w:t>–</w:t>
      </w:r>
      <w:r w:rsidR="00B90A94" w:rsidRPr="007341B8">
        <w:rPr>
          <w:rStyle w:val="apple-converted-space"/>
          <w:color w:val="666666"/>
        </w:rPr>
        <w:t> </w:t>
      </w:r>
      <w:r w:rsidR="00B90A94" w:rsidRPr="007341B8">
        <w:rPr>
          <w:rStyle w:val="rvts6"/>
          <w:color w:val="666666"/>
        </w:rPr>
        <w:t>научить смотреть и видеть, слушать и слышать, создавать «родственное» отношение к произведениям искусства, развивать « внимание».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 xml:space="preserve">Как сделать так, чтобы педагогические усилия достигали своей цели и приводили к развитию личности? </w:t>
      </w:r>
      <w:r w:rsidRPr="007341B8">
        <w:rPr>
          <w:spacing w:val="4"/>
          <w:sz w:val="28"/>
          <w:szCs w:val="28"/>
        </w:rPr>
        <w:t xml:space="preserve">Перед учителями стоит проблема обогащения нравственного опыта учащихся путем внедрения более продуктивных педагогических технологий (системно-деятельный подход, личностно-ориентированный), способствующих актуализации собственной деятельности учащихся по решению поведенческих, этических и эстетических проблем в духовно-нравственной практике. 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 xml:space="preserve">Чтобы увидеть ребенка в процессе образования, его надо открыть, повернуть к себе, включить в деятельность. Человек включается в любую </w:t>
      </w:r>
      <w:r w:rsidRPr="007341B8">
        <w:rPr>
          <w:sz w:val="28"/>
          <w:szCs w:val="28"/>
        </w:rPr>
        <w:lastRenderedPageBreak/>
        <w:t>деятельность только тогда, когда это нужно именно ему, когда у него имеются определенные мотивы для ее выполнения.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Для  достижения  поставленной цели с</w:t>
      </w:r>
      <w:r w:rsidRPr="007341B8">
        <w:rPr>
          <w:sz w:val="28"/>
          <w:szCs w:val="28"/>
        </w:rPr>
        <w:t>уществуют различные</w:t>
      </w:r>
      <w:r w:rsidRPr="007341B8">
        <w:rPr>
          <w:sz w:val="28"/>
          <w:szCs w:val="28"/>
        </w:rPr>
        <w:t xml:space="preserve"> способы</w:t>
      </w:r>
      <w:r w:rsidRPr="007341B8">
        <w:rPr>
          <w:sz w:val="28"/>
          <w:szCs w:val="28"/>
        </w:rPr>
        <w:t>: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1. Организация образовательного процесса.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Здесь важны: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–      новизна, практическая значимость подаваемого материала;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–      четкое структурирование;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pacing w:val="-4"/>
          <w:sz w:val="28"/>
          <w:szCs w:val="28"/>
        </w:rPr>
        <w:t>–      логичное, яркое, контрастное выступление;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–      ритмичное чередование видов деятельности;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–      опора на возрастные, половые и индивидуальные потребности.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 xml:space="preserve">2. </w:t>
      </w:r>
      <w:proofErr w:type="gramStart"/>
      <w:r w:rsidRPr="007341B8">
        <w:rPr>
          <w:sz w:val="28"/>
          <w:szCs w:val="28"/>
        </w:rPr>
        <w:t>Использование нетрадиционных форм обучения: соревнования, экскурсии, путешествия, спектакли, использование разных средств искусства, игры, выпуск газет, коллективных работ, другие.</w:t>
      </w:r>
      <w:proofErr w:type="gramEnd"/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3. Проблемные ситуации.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Противоречивость материала дает эффект удивления и желание разобраться в проблеме. Это связано с врожденным стремлением личности к гармонии.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4. Культура общения: гуманное отношение, доверие к ученикам, разнообразие деятельности и полнокровная жизнь в классе.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5. Чувство юмора.</w:t>
      </w:r>
    </w:p>
    <w:p w:rsidR="007341B8" w:rsidRPr="007341B8" w:rsidRDefault="007341B8" w:rsidP="007341B8">
      <w:pPr>
        <w:spacing w:before="100" w:beforeAutospacing="1" w:after="100" w:afterAutospacing="1"/>
        <w:ind w:firstLine="425"/>
        <w:jc w:val="both"/>
        <w:rPr>
          <w:sz w:val="28"/>
          <w:szCs w:val="28"/>
        </w:rPr>
      </w:pPr>
      <w:r w:rsidRPr="007341B8">
        <w:rPr>
          <w:sz w:val="28"/>
          <w:szCs w:val="28"/>
        </w:rPr>
        <w:t>6. Ситуация успеха.</w:t>
      </w:r>
    </w:p>
    <w:p w:rsidR="00F51817" w:rsidRPr="007341B8" w:rsidRDefault="00F51817" w:rsidP="00B90A94">
      <w:pPr>
        <w:pStyle w:val="rvps48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bookmarkStart w:id="0" w:name="_GoBack"/>
      <w:bookmarkEnd w:id="0"/>
      <w:r w:rsidRPr="007341B8">
        <w:rPr>
          <w:color w:val="000000"/>
          <w:sz w:val="28"/>
          <w:szCs w:val="28"/>
          <w:shd w:val="clear" w:color="auto" w:fill="FFFFFF"/>
        </w:rPr>
        <w:t>Одно из важных мест в духовно-нравственном воспитании ребёнка занимает воспитание средствами искусства –</w:t>
      </w:r>
      <w:r w:rsidRPr="007341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341B8">
        <w:rPr>
          <w:b/>
          <w:bCs/>
          <w:color w:val="000000"/>
          <w:sz w:val="28"/>
          <w:szCs w:val="28"/>
          <w:shd w:val="clear" w:color="auto" w:fill="FFFFFF"/>
        </w:rPr>
        <w:t>музыки, изобразительного искусства</w:t>
      </w:r>
      <w:r w:rsidRPr="007341B8">
        <w:rPr>
          <w:color w:val="000000"/>
          <w:sz w:val="28"/>
          <w:szCs w:val="28"/>
          <w:shd w:val="clear" w:color="auto" w:fill="FFFFFF"/>
        </w:rPr>
        <w:t>.</w:t>
      </w:r>
      <w:r w:rsidRPr="007341B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90A94" w:rsidRPr="007341B8" w:rsidRDefault="00B90A94" w:rsidP="00B90A94">
      <w:pPr>
        <w:pStyle w:val="rvps49"/>
        <w:spacing w:before="0" w:beforeAutospacing="0" w:after="0" w:afterAutospacing="0"/>
        <w:ind w:firstLine="705"/>
        <w:jc w:val="both"/>
        <w:rPr>
          <w:rStyle w:val="rvts6"/>
          <w:color w:val="666666"/>
          <w:sz w:val="28"/>
          <w:szCs w:val="28"/>
        </w:rPr>
      </w:pPr>
      <w:proofErr w:type="gramStart"/>
      <w:r w:rsidRPr="007341B8">
        <w:rPr>
          <w:rStyle w:val="rvts6"/>
          <w:color w:val="666666"/>
          <w:sz w:val="28"/>
          <w:szCs w:val="28"/>
        </w:rPr>
        <w:t>«Искусство желает быть услышанным, оно требует любовного внимания, ему необходима встреча: и не все равно, какая «встреча», не «какая-нибудь», а художественная, т.е. такая, при кот</w:t>
      </w:r>
      <w:r w:rsidR="00266EF4" w:rsidRPr="007341B8">
        <w:rPr>
          <w:rStyle w:val="rvts6"/>
          <w:color w:val="666666"/>
          <w:sz w:val="28"/>
          <w:szCs w:val="28"/>
        </w:rPr>
        <w:t>орой в душе слушателя музыки</w:t>
      </w:r>
      <w:r w:rsidRPr="007341B8">
        <w:rPr>
          <w:rStyle w:val="rvts6"/>
          <w:color w:val="666666"/>
          <w:sz w:val="28"/>
          <w:szCs w:val="28"/>
        </w:rPr>
        <w:t xml:space="preserve"> расцветут те самые цветы, что цвели в душе </w:t>
      </w:r>
      <w:r w:rsidR="00266EF4" w:rsidRPr="007341B8">
        <w:rPr>
          <w:rStyle w:val="rvts6"/>
          <w:color w:val="666666"/>
          <w:sz w:val="28"/>
          <w:szCs w:val="28"/>
        </w:rPr>
        <w:t xml:space="preserve"> </w:t>
      </w:r>
      <w:r w:rsidRPr="007341B8">
        <w:rPr>
          <w:rStyle w:val="rvts6"/>
          <w:color w:val="666666"/>
          <w:sz w:val="28"/>
          <w:szCs w:val="28"/>
        </w:rPr>
        <w:t>художника</w:t>
      </w:r>
      <w:r w:rsidR="00266EF4" w:rsidRPr="007341B8">
        <w:rPr>
          <w:rStyle w:val="rvts6"/>
          <w:color w:val="666666"/>
          <w:sz w:val="28"/>
          <w:szCs w:val="28"/>
        </w:rPr>
        <w:t xml:space="preserve"> </w:t>
      </w:r>
      <w:r w:rsidRPr="007341B8">
        <w:rPr>
          <w:rStyle w:val="rvts6"/>
          <w:color w:val="666666"/>
          <w:sz w:val="28"/>
          <w:szCs w:val="28"/>
        </w:rPr>
        <w:t xml:space="preserve">…». </w:t>
      </w:r>
      <w:proofErr w:type="gramEnd"/>
    </w:p>
    <w:p w:rsidR="007A1E2E" w:rsidRPr="007341B8" w:rsidRDefault="007A1E2E" w:rsidP="007A1E2E">
      <w:pPr>
        <w:pStyle w:val="rvps191"/>
        <w:spacing w:before="0" w:beforeAutospacing="0" w:after="0" w:afterAutospacing="0"/>
        <w:jc w:val="both"/>
        <w:rPr>
          <w:rStyle w:val="rvts6"/>
          <w:color w:val="666666"/>
          <w:sz w:val="28"/>
          <w:szCs w:val="28"/>
        </w:rPr>
      </w:pPr>
    </w:p>
    <w:p w:rsidR="007A1E2E" w:rsidRPr="007341B8" w:rsidRDefault="007A1E2E" w:rsidP="007A1E2E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341B8">
        <w:rPr>
          <w:rStyle w:val="c1"/>
          <w:color w:val="000000"/>
          <w:sz w:val="28"/>
          <w:szCs w:val="28"/>
        </w:rPr>
        <w:t xml:space="preserve">Но </w:t>
      </w:r>
      <w:r w:rsidR="004B4557" w:rsidRPr="007341B8">
        <w:rPr>
          <w:rStyle w:val="c1"/>
          <w:color w:val="000000"/>
          <w:sz w:val="28"/>
          <w:szCs w:val="28"/>
        </w:rPr>
        <w:t xml:space="preserve">я </w:t>
      </w:r>
      <w:r w:rsidRPr="007341B8">
        <w:rPr>
          <w:rStyle w:val="c1"/>
          <w:color w:val="000000"/>
          <w:sz w:val="28"/>
          <w:szCs w:val="28"/>
        </w:rPr>
        <w:t>хотела бы остановиться более подробно на художественной деятельности, а именно на коллективной изобразительной деятельности на уроках музыки.</w:t>
      </w:r>
    </w:p>
    <w:p w:rsidR="007A1E2E" w:rsidRPr="007341B8" w:rsidRDefault="007A1E2E" w:rsidP="007A1E2E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7A1E2E" w:rsidRPr="007341B8" w:rsidRDefault="006C729F" w:rsidP="007A1E2E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341B8">
        <w:rPr>
          <w:rStyle w:val="c1"/>
          <w:color w:val="000000"/>
          <w:sz w:val="28"/>
          <w:szCs w:val="28"/>
        </w:rPr>
        <w:t>В</w:t>
      </w:r>
      <w:r w:rsidR="007A1E2E" w:rsidRPr="007341B8">
        <w:rPr>
          <w:rStyle w:val="c1"/>
          <w:color w:val="000000"/>
          <w:sz w:val="28"/>
          <w:szCs w:val="28"/>
        </w:rPr>
        <w:t>се мы знаем в каждом классе мы используем различные методы обучения не  для того чтобы только дать учащимся определенный объем информации, но самое главное – это суметь сделать урок незабываемым, чтобы выходя из класса дети понимали</w:t>
      </w:r>
      <w:r w:rsidR="005F28FA" w:rsidRPr="007341B8">
        <w:rPr>
          <w:rStyle w:val="c1"/>
          <w:color w:val="000000"/>
          <w:sz w:val="28"/>
          <w:szCs w:val="28"/>
        </w:rPr>
        <w:t>,</w:t>
      </w:r>
      <w:r w:rsidR="007A1E2E" w:rsidRPr="007341B8">
        <w:rPr>
          <w:rStyle w:val="c1"/>
          <w:color w:val="000000"/>
          <w:sz w:val="28"/>
          <w:szCs w:val="28"/>
        </w:rPr>
        <w:t xml:space="preserve"> что они находились в сказке фантастической музыки выдающихся классиков и живописной </w:t>
      </w:r>
      <w:r w:rsidRPr="007341B8">
        <w:rPr>
          <w:rStyle w:val="c1"/>
          <w:color w:val="000000"/>
          <w:sz w:val="28"/>
          <w:szCs w:val="28"/>
        </w:rPr>
        <w:t>деятельности самих авторов – детей.</w:t>
      </w:r>
    </w:p>
    <w:p w:rsidR="006C729F" w:rsidRPr="007341B8" w:rsidRDefault="006C729F" w:rsidP="007A1E2E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6C729F" w:rsidRPr="007341B8" w:rsidRDefault="006C729F" w:rsidP="007A1E2E">
      <w:pPr>
        <w:pStyle w:val="c6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7341B8">
        <w:rPr>
          <w:rStyle w:val="c1"/>
          <w:color w:val="000000"/>
          <w:sz w:val="28"/>
          <w:szCs w:val="28"/>
        </w:rPr>
        <w:t>Как же суметь сделать так, чтобы дети полюбили предмет</w:t>
      </w:r>
      <w:r w:rsidR="004B4557" w:rsidRPr="007341B8">
        <w:rPr>
          <w:rStyle w:val="c1"/>
          <w:color w:val="000000"/>
          <w:sz w:val="28"/>
          <w:szCs w:val="28"/>
        </w:rPr>
        <w:t xml:space="preserve">ы </w:t>
      </w:r>
      <w:r w:rsidRPr="007341B8">
        <w:rPr>
          <w:rStyle w:val="c1"/>
          <w:color w:val="000000"/>
          <w:sz w:val="28"/>
          <w:szCs w:val="28"/>
        </w:rPr>
        <w:t xml:space="preserve"> музыки и изобразительного искусства?</w:t>
      </w:r>
    </w:p>
    <w:p w:rsidR="005F28FA" w:rsidRPr="007341B8" w:rsidRDefault="005F28FA" w:rsidP="005F28FA">
      <w:pPr>
        <w:pStyle w:val="western"/>
        <w:spacing w:after="0" w:afterAutospacing="0"/>
        <w:ind w:firstLine="562"/>
        <w:rPr>
          <w:color w:val="000000"/>
          <w:sz w:val="28"/>
          <w:szCs w:val="28"/>
        </w:rPr>
      </w:pPr>
      <w:r w:rsidRPr="007341B8">
        <w:rPr>
          <w:color w:val="000000"/>
          <w:sz w:val="28"/>
          <w:szCs w:val="28"/>
        </w:rPr>
        <w:t>Если проявить выдумку и применя</w:t>
      </w:r>
      <w:r w:rsidR="006C729F" w:rsidRPr="007341B8">
        <w:rPr>
          <w:color w:val="000000"/>
          <w:sz w:val="28"/>
          <w:szCs w:val="28"/>
        </w:rPr>
        <w:t>ть находки, можно вовлечь учащихся в организацию своих уроков, сделать их соавторами в конструировании этих уроков и добиться значительных успехов.</w:t>
      </w:r>
    </w:p>
    <w:p w:rsidR="00FE1F43" w:rsidRPr="007341B8" w:rsidRDefault="00FE1F43" w:rsidP="00FE1F4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Цели, которые перед собой ставлю: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 детей творческие способности.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Активизировать, стимулировать, направлять процесс мышления учащихся.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формированию у школьников умений и навыков выразительного исполнения музыки.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Развивать умение давать личностную оценку музыке, звучащей на уроке и вне школы, аргументировать свое мнение.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Воспитывать интерес, любовь </w:t>
      </w:r>
      <w:r w:rsidR="007341B8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уважение к музыкальной и художественной</w:t>
      </w: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культуре народов мира.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обобщать жизненно-музыкальные впечатления учащихся на основе восприятия фольклорного творчества народов мира.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Научить детей корректировать свое психологическое состояние, прививать чувство ответственности за свое здоровье и учить управлять им.</w:t>
      </w:r>
    </w:p>
    <w:p w:rsidR="00FE1F43" w:rsidRPr="007341B8" w:rsidRDefault="00FE1F43" w:rsidP="00FE1F4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Способствовать формированию у школьников положительной мотивации, стойкого интереса к процессу обучения.</w:t>
      </w:r>
    </w:p>
    <w:p w:rsidR="00FE1F43" w:rsidRPr="007341B8" w:rsidRDefault="00FE1F43" w:rsidP="00FE1F4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своей работе, независимо от того, в каком направлении она идет, опираюсь на такие педагогические принципы, как:</w:t>
      </w:r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уважение к личности ребенка;</w:t>
      </w:r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признание права ребенка на ошибку;</w:t>
      </w:r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опора на их знание и интерес, получаемые вне школы;</w:t>
      </w:r>
      <w:proofErr w:type="gramEnd"/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объективность в выведении оценок, признание того, что не все дети в музыке талантливы, но полюбить музыку могут все;</w:t>
      </w:r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воспитать в них потребность общаться с музыкой;</w:t>
      </w:r>
    </w:p>
    <w:p w:rsidR="00FE1F43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справедливость;</w:t>
      </w:r>
    </w:p>
    <w:p w:rsidR="005F28FA" w:rsidRPr="007341B8" w:rsidRDefault="00FE1F43" w:rsidP="00FE1F4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сохранение здоровья детей.</w:t>
      </w:r>
    </w:p>
    <w:p w:rsidR="005F28FA" w:rsidRPr="007341B8" w:rsidRDefault="005F28FA" w:rsidP="005F28FA">
      <w:pPr>
        <w:pStyle w:val="c6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7341B8">
        <w:rPr>
          <w:rStyle w:val="apple-converted-space"/>
          <w:color w:val="000000"/>
          <w:sz w:val="28"/>
          <w:szCs w:val="28"/>
        </w:rPr>
        <w:t> </w:t>
      </w:r>
      <w:r w:rsidRPr="007341B8">
        <w:rPr>
          <w:rStyle w:val="c1"/>
          <w:color w:val="000000"/>
          <w:sz w:val="28"/>
          <w:szCs w:val="28"/>
        </w:rPr>
        <w:t xml:space="preserve">В своей работе для духовно – нравственного развития детей использую </w:t>
      </w:r>
    </w:p>
    <w:p w:rsidR="005F28FA" w:rsidRPr="007341B8" w:rsidRDefault="005F28FA" w:rsidP="005F28FA">
      <w:pPr>
        <w:pStyle w:val="c6"/>
        <w:spacing w:before="0" w:beforeAutospacing="0" w:after="0" w:afterAutospacing="0"/>
        <w:rPr>
          <w:color w:val="000000"/>
          <w:sz w:val="28"/>
          <w:szCs w:val="28"/>
        </w:rPr>
      </w:pPr>
      <w:r w:rsidRPr="007341B8">
        <w:rPr>
          <w:rStyle w:val="c1"/>
          <w:color w:val="000000"/>
          <w:sz w:val="28"/>
          <w:szCs w:val="28"/>
        </w:rPr>
        <w:t>такие виды деятельности, как:</w:t>
      </w:r>
    </w:p>
    <w:p w:rsidR="005F28FA" w:rsidRPr="007341B8" w:rsidRDefault="005F28FA" w:rsidP="005F28FA">
      <w:pPr>
        <w:pStyle w:val="rvps49"/>
        <w:spacing w:before="0" w:beforeAutospacing="0" w:after="0" w:afterAutospacing="0"/>
        <w:ind w:firstLine="705"/>
        <w:jc w:val="both"/>
        <w:rPr>
          <w:rFonts w:ascii="Arial" w:hAnsi="Arial" w:cs="Arial"/>
          <w:color w:val="666666"/>
          <w:sz w:val="28"/>
          <w:szCs w:val="28"/>
        </w:rPr>
      </w:pPr>
    </w:p>
    <w:p w:rsidR="005F28FA" w:rsidRPr="007341B8" w:rsidRDefault="005F28FA" w:rsidP="005F28FA">
      <w:pPr>
        <w:pStyle w:val="rvps62"/>
        <w:spacing w:before="0" w:beforeAutospacing="0" w:after="0" w:afterAutospacing="0"/>
        <w:jc w:val="both"/>
        <w:rPr>
          <w:rStyle w:val="rvts6"/>
          <w:color w:val="666666"/>
          <w:sz w:val="28"/>
          <w:szCs w:val="28"/>
        </w:rPr>
      </w:pPr>
      <w:r w:rsidRPr="007341B8">
        <w:rPr>
          <w:rStyle w:val="rvts6"/>
          <w:color w:val="666666"/>
          <w:sz w:val="28"/>
          <w:szCs w:val="28"/>
        </w:rPr>
        <w:t>- восприятие (восприятие сопереживания чувств, настроений автора, его идей и смыслов);</w:t>
      </w:r>
    </w:p>
    <w:p w:rsidR="005F28FA" w:rsidRPr="007341B8" w:rsidRDefault="005F28FA" w:rsidP="005F28FA">
      <w:pPr>
        <w:pStyle w:val="rvps62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 w:rsidRPr="007341B8">
        <w:rPr>
          <w:rStyle w:val="rvts6"/>
          <w:color w:val="666666"/>
          <w:sz w:val="28"/>
          <w:szCs w:val="28"/>
        </w:rPr>
        <w:t>- эстетические знания (искусствознание);</w:t>
      </w:r>
    </w:p>
    <w:p w:rsidR="005F28FA" w:rsidRPr="007341B8" w:rsidRDefault="005F28FA" w:rsidP="005F28FA">
      <w:pPr>
        <w:pStyle w:val="rvps189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 w:rsidRPr="007341B8">
        <w:rPr>
          <w:rStyle w:val="rvts6"/>
          <w:color w:val="666666"/>
          <w:sz w:val="28"/>
          <w:szCs w:val="28"/>
        </w:rPr>
        <w:t>- художественный анализ (вербальное объяснение своих переживаний, смыслов путем рассуждений);</w:t>
      </w:r>
    </w:p>
    <w:p w:rsidR="005F28FA" w:rsidRPr="007341B8" w:rsidRDefault="005F28FA" w:rsidP="005F28FA">
      <w:pPr>
        <w:pStyle w:val="rvps190"/>
        <w:spacing w:before="0" w:beforeAutospacing="0" w:after="0" w:afterAutospacing="0"/>
        <w:jc w:val="both"/>
        <w:rPr>
          <w:rFonts w:ascii="Arial" w:hAnsi="Arial" w:cs="Arial"/>
          <w:color w:val="666666"/>
          <w:sz w:val="28"/>
          <w:szCs w:val="28"/>
        </w:rPr>
      </w:pPr>
      <w:r w:rsidRPr="007341B8">
        <w:rPr>
          <w:rStyle w:val="rvts6"/>
          <w:color w:val="666666"/>
          <w:sz w:val="28"/>
          <w:szCs w:val="28"/>
        </w:rPr>
        <w:t>- художественное исполнен</w:t>
      </w:r>
      <w:r w:rsidR="00F8719C" w:rsidRPr="007341B8">
        <w:rPr>
          <w:rStyle w:val="rvts6"/>
          <w:color w:val="666666"/>
          <w:sz w:val="28"/>
          <w:szCs w:val="28"/>
        </w:rPr>
        <w:t>ие (передача голосом, жестом, с помощью музыкальных инструментов</w:t>
      </w:r>
      <w:r w:rsidRPr="007341B8">
        <w:rPr>
          <w:rStyle w:val="rvts6"/>
          <w:color w:val="666666"/>
          <w:sz w:val="28"/>
          <w:szCs w:val="28"/>
        </w:rPr>
        <w:t>);</w:t>
      </w:r>
    </w:p>
    <w:p w:rsidR="005F28FA" w:rsidRPr="007341B8" w:rsidRDefault="005F28FA" w:rsidP="005F28FA">
      <w:pPr>
        <w:pStyle w:val="rvps191"/>
        <w:spacing w:before="0" w:beforeAutospacing="0" w:after="0" w:afterAutospacing="0"/>
        <w:jc w:val="both"/>
        <w:rPr>
          <w:rStyle w:val="rvts6"/>
          <w:color w:val="666666"/>
          <w:sz w:val="28"/>
          <w:szCs w:val="28"/>
        </w:rPr>
      </w:pPr>
      <w:r w:rsidRPr="007341B8">
        <w:rPr>
          <w:rStyle w:val="rvts6"/>
          <w:color w:val="666666"/>
          <w:sz w:val="28"/>
          <w:szCs w:val="28"/>
        </w:rPr>
        <w:t>- художественное творчество (выражение собственных чувств и мы</w:t>
      </w:r>
      <w:r w:rsidR="00F8719C" w:rsidRPr="007341B8">
        <w:rPr>
          <w:rStyle w:val="rvts6"/>
          <w:color w:val="666666"/>
          <w:sz w:val="28"/>
          <w:szCs w:val="28"/>
        </w:rPr>
        <w:t xml:space="preserve">слей в процессе интонирования, </w:t>
      </w:r>
      <w:r w:rsidRPr="007341B8">
        <w:rPr>
          <w:rStyle w:val="rvts6"/>
          <w:color w:val="666666"/>
          <w:sz w:val="28"/>
          <w:szCs w:val="28"/>
        </w:rPr>
        <w:t>импровизации</w:t>
      </w:r>
      <w:r w:rsidR="00F8719C" w:rsidRPr="007341B8">
        <w:rPr>
          <w:rStyle w:val="rvts6"/>
          <w:color w:val="666666"/>
          <w:sz w:val="28"/>
          <w:szCs w:val="28"/>
        </w:rPr>
        <w:t>, с помощью художественных материалов</w:t>
      </w:r>
      <w:r w:rsidRPr="007341B8">
        <w:rPr>
          <w:rStyle w:val="rvts6"/>
          <w:color w:val="666666"/>
          <w:sz w:val="28"/>
          <w:szCs w:val="28"/>
        </w:rPr>
        <w:t>).</w:t>
      </w:r>
    </w:p>
    <w:p w:rsidR="00E73881" w:rsidRPr="007341B8" w:rsidRDefault="00E73881" w:rsidP="005F28FA">
      <w:pPr>
        <w:pStyle w:val="rvps191"/>
        <w:spacing w:before="0" w:beforeAutospacing="0" w:after="0" w:afterAutospacing="0"/>
        <w:jc w:val="both"/>
        <w:rPr>
          <w:rStyle w:val="rvts6"/>
          <w:color w:val="666666"/>
          <w:sz w:val="28"/>
          <w:szCs w:val="28"/>
        </w:rPr>
      </w:pPr>
    </w:p>
    <w:p w:rsidR="002362E1" w:rsidRPr="007341B8" w:rsidRDefault="002362E1" w:rsidP="002362E1">
      <w:pPr>
        <w:rPr>
          <w:b/>
          <w:bCs/>
          <w:sz w:val="28"/>
          <w:szCs w:val="28"/>
        </w:rPr>
      </w:pPr>
      <w:r w:rsidRPr="007341B8">
        <w:rPr>
          <w:b/>
          <w:bCs/>
          <w:sz w:val="28"/>
          <w:szCs w:val="28"/>
        </w:rPr>
        <w:t>Примерные темы уроков:</w:t>
      </w:r>
    </w:p>
    <w:p w:rsidR="002362E1" w:rsidRPr="007341B8" w:rsidRDefault="002362E1" w:rsidP="002362E1">
      <w:pPr>
        <w:numPr>
          <w:ilvl w:val="0"/>
          <w:numId w:val="1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 xml:space="preserve">«Красота природы и </w:t>
      </w:r>
      <w:proofErr w:type="gramStart"/>
      <w:r w:rsidRPr="007341B8">
        <w:rPr>
          <w:bCs/>
          <w:sz w:val="28"/>
          <w:szCs w:val="28"/>
        </w:rPr>
        <w:t>правда</w:t>
      </w:r>
      <w:proofErr w:type="gramEnd"/>
      <w:r w:rsidRPr="007341B8">
        <w:rPr>
          <w:bCs/>
          <w:sz w:val="28"/>
          <w:szCs w:val="28"/>
        </w:rPr>
        <w:t xml:space="preserve"> отображения ее в музыке» </w:t>
      </w:r>
    </w:p>
    <w:p w:rsidR="002362E1" w:rsidRPr="007341B8" w:rsidRDefault="002362E1" w:rsidP="002362E1">
      <w:pPr>
        <w:numPr>
          <w:ilvl w:val="0"/>
          <w:numId w:val="1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>«Можем ли мы увидеть музыку?»</w:t>
      </w:r>
    </w:p>
    <w:p w:rsidR="002362E1" w:rsidRPr="007341B8" w:rsidRDefault="002362E1" w:rsidP="002362E1">
      <w:pPr>
        <w:numPr>
          <w:ilvl w:val="0"/>
          <w:numId w:val="1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>«Настроение картины и музыки»</w:t>
      </w:r>
    </w:p>
    <w:p w:rsidR="002362E1" w:rsidRPr="007341B8" w:rsidRDefault="002362E1" w:rsidP="002362E1">
      <w:pPr>
        <w:numPr>
          <w:ilvl w:val="0"/>
          <w:numId w:val="1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>«Можем ли мы услышать живопись?»</w:t>
      </w:r>
    </w:p>
    <w:p w:rsidR="002362E1" w:rsidRPr="007341B8" w:rsidRDefault="002362E1" w:rsidP="002362E1">
      <w:pPr>
        <w:rPr>
          <w:b/>
          <w:bCs/>
          <w:sz w:val="28"/>
          <w:szCs w:val="28"/>
        </w:rPr>
      </w:pPr>
      <w:r w:rsidRPr="007341B8">
        <w:rPr>
          <w:b/>
          <w:bCs/>
          <w:sz w:val="28"/>
          <w:szCs w:val="28"/>
        </w:rPr>
        <w:t>Примерные задания:</w:t>
      </w:r>
    </w:p>
    <w:p w:rsidR="002362E1" w:rsidRPr="007341B8" w:rsidRDefault="002362E1" w:rsidP="002362E1">
      <w:pPr>
        <w:numPr>
          <w:ilvl w:val="0"/>
          <w:numId w:val="2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>Выполните  композицию разнообразными худо</w:t>
      </w:r>
      <w:r w:rsidR="00687071" w:rsidRPr="007341B8">
        <w:rPr>
          <w:bCs/>
          <w:sz w:val="28"/>
          <w:szCs w:val="28"/>
        </w:rPr>
        <w:t>жественными материалами</w:t>
      </w:r>
      <w:r w:rsidRPr="007341B8">
        <w:rPr>
          <w:bCs/>
          <w:sz w:val="28"/>
          <w:szCs w:val="28"/>
        </w:rPr>
        <w:t xml:space="preserve"> «Му</w:t>
      </w:r>
      <w:r w:rsidR="00687071" w:rsidRPr="007341B8">
        <w:rPr>
          <w:bCs/>
          <w:sz w:val="28"/>
          <w:szCs w:val="28"/>
        </w:rPr>
        <w:t>зыкальные ритмы»</w:t>
      </w:r>
      <w:r w:rsidRPr="007341B8">
        <w:rPr>
          <w:bCs/>
          <w:sz w:val="28"/>
          <w:szCs w:val="28"/>
        </w:rPr>
        <w:t>, «Фантазия»</w:t>
      </w:r>
      <w:r w:rsidR="00E53DFA" w:rsidRPr="007341B8">
        <w:rPr>
          <w:bCs/>
          <w:sz w:val="28"/>
          <w:szCs w:val="28"/>
        </w:rPr>
        <w:t>, «</w:t>
      </w:r>
      <w:r w:rsidRPr="007341B8">
        <w:rPr>
          <w:bCs/>
          <w:sz w:val="28"/>
          <w:szCs w:val="28"/>
        </w:rPr>
        <w:t>… (по выбору).</w:t>
      </w:r>
    </w:p>
    <w:p w:rsidR="002362E1" w:rsidRPr="007341B8" w:rsidRDefault="002362E1" w:rsidP="002362E1">
      <w:pPr>
        <w:numPr>
          <w:ilvl w:val="0"/>
          <w:numId w:val="2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>Выполните композицию с передачей общего настроения после прослушивания музыкальной композиции: «Печаль», «Радость», «Праздник», «Покой»</w:t>
      </w:r>
      <w:r w:rsidR="00687071" w:rsidRPr="007341B8">
        <w:rPr>
          <w:bCs/>
          <w:sz w:val="28"/>
          <w:szCs w:val="28"/>
        </w:rPr>
        <w:t>, «Страх», «Беспокойство»</w:t>
      </w:r>
      <w:r w:rsidRPr="007341B8">
        <w:rPr>
          <w:bCs/>
          <w:sz w:val="28"/>
          <w:szCs w:val="28"/>
        </w:rPr>
        <w:t>…</w:t>
      </w:r>
    </w:p>
    <w:p w:rsidR="002362E1" w:rsidRPr="007341B8" w:rsidRDefault="002362E1" w:rsidP="002362E1">
      <w:pPr>
        <w:numPr>
          <w:ilvl w:val="0"/>
          <w:numId w:val="2"/>
        </w:numPr>
        <w:rPr>
          <w:bCs/>
          <w:sz w:val="28"/>
          <w:szCs w:val="28"/>
        </w:rPr>
      </w:pPr>
      <w:r w:rsidRPr="007341B8">
        <w:rPr>
          <w:bCs/>
          <w:sz w:val="28"/>
          <w:szCs w:val="28"/>
        </w:rPr>
        <w:t xml:space="preserve">Покажите с помощью </w:t>
      </w:r>
      <w:proofErr w:type="gramStart"/>
      <w:r w:rsidRPr="007341B8">
        <w:rPr>
          <w:bCs/>
          <w:sz w:val="28"/>
          <w:szCs w:val="28"/>
        </w:rPr>
        <w:t>красок</w:t>
      </w:r>
      <w:proofErr w:type="gramEnd"/>
      <w:r w:rsidRPr="007341B8">
        <w:rPr>
          <w:bCs/>
          <w:sz w:val="28"/>
          <w:szCs w:val="28"/>
        </w:rPr>
        <w:t xml:space="preserve"> какие звуки природы вы услышали в музыкальной композиции.</w:t>
      </w:r>
    </w:p>
    <w:p w:rsidR="005F28FA" w:rsidRPr="007341B8" w:rsidRDefault="00687071" w:rsidP="005D21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25" w:lineRule="atLeas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Покажите с помощью художественных </w:t>
      </w:r>
      <w:proofErr w:type="gramStart"/>
      <w:r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материалов</w:t>
      </w:r>
      <w:proofErr w:type="gramEnd"/>
      <w:r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какие природные явления вы услышали в музыкальной композиции</w:t>
      </w:r>
      <w:r w:rsidR="00E53DFA"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(«Летний дождь», </w:t>
      </w:r>
      <w:r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«Восход солнца», «Песенка весеннего ручья»</w:t>
      </w:r>
      <w:r w:rsidR="005D2165"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, «Гроза»…</w:t>
      </w:r>
      <w:r w:rsidRPr="007341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</w:p>
    <w:p w:rsidR="00FE1F43" w:rsidRPr="007341B8" w:rsidRDefault="00FE1F43" w:rsidP="00FE1F43">
      <w:pPr>
        <w:pStyle w:val="a6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появились темы картин - условных моделей характера музыки:</w:t>
      </w:r>
    </w:p>
    <w:p w:rsidR="00FE1F43" w:rsidRPr="007341B8" w:rsidRDefault="007341B8" w:rsidP="007341B8">
      <w:pPr>
        <w:pStyle w:val="a6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Задумчиво, печально, грустно - “Осень”, «Ночь».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</w:t>
      </w:r>
      <w:r w:rsidR="00FE1F43" w:rsidRPr="007341B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Торжественно, ликующе - “Праздник”.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Радостно, весело, задорно - “Танец”.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Решительно, смело, мужественно - “Воин”.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Взволнованно, тревожно - “Буря”, «Гроза».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Спокойно, просто, светло - “Родные просторы”.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Шутливо, забавно - “Клоуны”.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8. </w:t>
      </w:r>
      <w:proofErr w:type="gramStart"/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Нежно, ласково, мягко - “Колыбельная”, «Лебединое озеро».</w:t>
      </w:r>
      <w:r w:rsidR="00FE1F43" w:rsidRPr="007341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9.Таинственно, загадочно - “В пещере”.</w:t>
      </w:r>
      <w:proofErr w:type="gramEnd"/>
    </w:p>
    <w:p w:rsidR="007341B8" w:rsidRPr="007341B8" w:rsidRDefault="007341B8" w:rsidP="007341B8">
      <w:pPr>
        <w:spacing w:before="100" w:beforeAutospacing="1" w:after="100" w:afterAutospacing="1"/>
        <w:jc w:val="both"/>
        <w:rPr>
          <w:sz w:val="28"/>
          <w:szCs w:val="28"/>
        </w:rPr>
      </w:pPr>
      <w:r w:rsidRPr="007341B8">
        <w:rPr>
          <w:spacing w:val="6"/>
          <w:sz w:val="28"/>
          <w:szCs w:val="28"/>
        </w:rPr>
        <w:t>Духовно-нравственное воспитание является одним из основных компонентов образовательного процесса в школе, что помогает вырастить честных, добрых, трудолюбивых людей, поможет найти им своё место в жизни, использовать полученные знания и умения на благо Родины.</w:t>
      </w:r>
    </w:p>
    <w:p w:rsidR="007341B8" w:rsidRPr="007341B8" w:rsidRDefault="007341B8" w:rsidP="007341B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687071" w:rsidRPr="007341B8" w:rsidRDefault="005F28FA" w:rsidP="005D2165">
      <w:pPr>
        <w:rPr>
          <w:bCs/>
          <w:sz w:val="24"/>
          <w:szCs w:val="24"/>
        </w:rPr>
      </w:pPr>
      <w:r w:rsidRPr="007341B8">
        <w:rPr>
          <w:bCs/>
          <w:sz w:val="24"/>
          <w:szCs w:val="24"/>
        </w:rPr>
        <w:t xml:space="preserve"> </w:t>
      </w:r>
    </w:p>
    <w:p w:rsidR="006D51E1" w:rsidRPr="007341B8" w:rsidRDefault="006D51E1" w:rsidP="005F28FA">
      <w:pPr>
        <w:rPr>
          <w:bCs/>
          <w:sz w:val="24"/>
          <w:szCs w:val="24"/>
        </w:rPr>
      </w:pPr>
    </w:p>
    <w:p w:rsidR="005F28FA" w:rsidRPr="007341B8" w:rsidRDefault="005F28FA">
      <w:pPr>
        <w:rPr>
          <w:sz w:val="24"/>
          <w:szCs w:val="24"/>
        </w:rPr>
      </w:pPr>
    </w:p>
    <w:sectPr w:rsidR="005F28FA" w:rsidRPr="00734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E6C34"/>
    <w:multiLevelType w:val="multilevel"/>
    <w:tmpl w:val="9D6C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6214AF"/>
    <w:multiLevelType w:val="multilevel"/>
    <w:tmpl w:val="6CBE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D41D34"/>
    <w:multiLevelType w:val="hybridMultilevel"/>
    <w:tmpl w:val="238060B2"/>
    <w:lvl w:ilvl="0" w:tplc="F98E56A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4A836E8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BB0B78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1FA3C8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1001F0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5EE207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A8CE52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C60C70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7EFB0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F4B2641"/>
    <w:multiLevelType w:val="multilevel"/>
    <w:tmpl w:val="3E584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1136E6"/>
    <w:multiLevelType w:val="hybridMultilevel"/>
    <w:tmpl w:val="9CBEA1B8"/>
    <w:lvl w:ilvl="0" w:tplc="B472086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B4EC21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FE85E8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90EC37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FEC29E6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496694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BBA828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70835D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C166C9C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A94"/>
    <w:rsid w:val="001B54F8"/>
    <w:rsid w:val="002362E1"/>
    <w:rsid w:val="002408C4"/>
    <w:rsid w:val="00266EF4"/>
    <w:rsid w:val="00282873"/>
    <w:rsid w:val="004B4557"/>
    <w:rsid w:val="004D3C74"/>
    <w:rsid w:val="005D2165"/>
    <w:rsid w:val="005F28FA"/>
    <w:rsid w:val="00684B52"/>
    <w:rsid w:val="00687071"/>
    <w:rsid w:val="006C729F"/>
    <w:rsid w:val="006D51E1"/>
    <w:rsid w:val="007341B8"/>
    <w:rsid w:val="007A1E2E"/>
    <w:rsid w:val="007E57B2"/>
    <w:rsid w:val="009A581F"/>
    <w:rsid w:val="00B07CAD"/>
    <w:rsid w:val="00B90A94"/>
    <w:rsid w:val="00C00619"/>
    <w:rsid w:val="00CE03F0"/>
    <w:rsid w:val="00E53DFA"/>
    <w:rsid w:val="00E73881"/>
    <w:rsid w:val="00F51817"/>
    <w:rsid w:val="00F8719C"/>
    <w:rsid w:val="00FA6EEE"/>
    <w:rsid w:val="00F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90A94"/>
  </w:style>
  <w:style w:type="paragraph" w:customStyle="1" w:styleId="rvps36">
    <w:name w:val="rvps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94"/>
  </w:style>
  <w:style w:type="character" w:customStyle="1" w:styleId="rvts7">
    <w:name w:val="rvts7"/>
    <w:basedOn w:val="a0"/>
    <w:rsid w:val="00B90A94"/>
  </w:style>
  <w:style w:type="character" w:customStyle="1" w:styleId="rvts8">
    <w:name w:val="rvts8"/>
    <w:basedOn w:val="a0"/>
    <w:rsid w:val="00B90A94"/>
  </w:style>
  <w:style w:type="character" w:styleId="a3">
    <w:name w:val="Hyperlink"/>
    <w:basedOn w:val="a0"/>
    <w:uiPriority w:val="99"/>
    <w:semiHidden/>
    <w:unhideWhenUsed/>
    <w:rsid w:val="00B90A94"/>
    <w:rPr>
      <w:color w:val="0000FF"/>
      <w:u w:val="single"/>
    </w:rPr>
  </w:style>
  <w:style w:type="paragraph" w:customStyle="1" w:styleId="rvps38">
    <w:name w:val="rvps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">
    <w:name w:val="rvps1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2">
    <w:name w:val="rvps10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3">
    <w:name w:val="rvps10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4">
    <w:name w:val="rvps10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5">
    <w:name w:val="rvps10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6">
    <w:name w:val="rvps10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8">
    <w:name w:val="rvps10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9">
    <w:name w:val="rvps10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0">
    <w:name w:val="rvps11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1">
    <w:name w:val="rvps11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">
    <w:name w:val="rvps11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">
    <w:name w:val="rvps11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">
    <w:name w:val="rvps11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">
    <w:name w:val="rvps11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">
    <w:name w:val="rvps11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">
    <w:name w:val="rvps11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">
    <w:name w:val="rvps12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3">
    <w:name w:val="rvps1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4">
    <w:name w:val="rvps13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5">
    <w:name w:val="rvps1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7">
    <w:name w:val="rvps1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3">
    <w:name w:val="rvps1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7">
    <w:name w:val="rvps1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6">
    <w:name w:val="rvps1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7">
    <w:name w:val="rvps1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8">
    <w:name w:val="rvps1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9">
    <w:name w:val="rvps1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0">
    <w:name w:val="rvps1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2">
    <w:name w:val="rvps1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3">
    <w:name w:val="rvps1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8">
    <w:name w:val="rvps1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9">
    <w:name w:val="rvps1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">
    <w:name w:val="rvps1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1">
    <w:name w:val="rvps1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2">
    <w:name w:val="rvps1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3">
    <w:name w:val="rvps1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4">
    <w:name w:val="rvps1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5">
    <w:name w:val="rvps1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6">
    <w:name w:val="rvps1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7">
    <w:name w:val="rvps1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8">
    <w:name w:val="rvps1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9">
    <w:name w:val="rvps1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0">
    <w:name w:val="rvps1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1">
    <w:name w:val="rvps1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2">
    <w:name w:val="rvps1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3">
    <w:name w:val="rvps1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4">
    <w:name w:val="rvps1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5">
    <w:name w:val="rvps1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6">
    <w:name w:val="rvps1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7">
    <w:name w:val="rvps1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8">
    <w:name w:val="rvps1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9">
    <w:name w:val="rvps1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0">
    <w:name w:val="rvps2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1">
    <w:name w:val="rvps2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2">
    <w:name w:val="rvps20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3">
    <w:name w:val="rvps20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4">
    <w:name w:val="rvps20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5">
    <w:name w:val="rvps20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6">
    <w:name w:val="rvps20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7">
    <w:name w:val="rvps20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8">
    <w:name w:val="rvps20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9">
    <w:name w:val="rvps20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0">
    <w:name w:val="rvps21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1">
    <w:name w:val="rvps21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2">
    <w:name w:val="rvps21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3">
    <w:name w:val="rvps21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4">
    <w:name w:val="rvps21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5">
    <w:name w:val="rvps21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6">
    <w:name w:val="rvps21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7">
    <w:name w:val="rvps21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8">
    <w:name w:val="rvps21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9">
    <w:name w:val="rvps21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0">
    <w:name w:val="rvps22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1">
    <w:name w:val="rvps22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2">
    <w:name w:val="rvps22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3">
    <w:name w:val="rvps22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4">
    <w:name w:val="rvps22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5">
    <w:name w:val="rvps22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6">
    <w:name w:val="rvps22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7">
    <w:name w:val="rvps22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8">
    <w:name w:val="rvps22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9">
    <w:name w:val="rvps22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0">
    <w:name w:val="rvps23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1">
    <w:name w:val="rvps23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2">
    <w:name w:val="rvps23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3">
    <w:name w:val="rvps2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4">
    <w:name w:val="rvps23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5">
    <w:name w:val="rvps2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6">
    <w:name w:val="rvps2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7">
    <w:name w:val="rvps2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8">
    <w:name w:val="rvps2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9">
    <w:name w:val="rvps2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0">
    <w:name w:val="rvps2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1">
    <w:name w:val="rvps2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2">
    <w:name w:val="rvps2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3">
    <w:name w:val="rvps2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4">
    <w:name w:val="rvps2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5">
    <w:name w:val="rvps2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6">
    <w:name w:val="rvps2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7">
    <w:name w:val="rvps2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8">
    <w:name w:val="rvps2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9">
    <w:name w:val="rvps2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0">
    <w:name w:val="rvps2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1">
    <w:name w:val="rvps2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">
    <w:name w:val="rvps2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">
    <w:name w:val="rvps2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4">
    <w:name w:val="rvps2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5">
    <w:name w:val="rvps2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6">
    <w:name w:val="rvps2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7">
    <w:name w:val="rvps2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8">
    <w:name w:val="rvps2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9">
    <w:name w:val="rvps2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0">
    <w:name w:val="rvps2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1">
    <w:name w:val="rvps2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2">
    <w:name w:val="rvps2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3">
    <w:name w:val="rvps2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4">
    <w:name w:val="rvps2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5">
    <w:name w:val="rvps2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6">
    <w:name w:val="rvps2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7">
    <w:name w:val="rvps2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8">
    <w:name w:val="rvps2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9">
    <w:name w:val="rvps2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0">
    <w:name w:val="rvps2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2">
    <w:name w:val="rvps2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3">
    <w:name w:val="rvps2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4">
    <w:name w:val="rvps2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817"/>
  </w:style>
  <w:style w:type="paragraph" w:customStyle="1" w:styleId="c12">
    <w:name w:val="c12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1E1"/>
    <w:rPr>
      <w:b/>
      <w:bCs/>
    </w:rPr>
  </w:style>
  <w:style w:type="paragraph" w:styleId="a6">
    <w:name w:val="List Paragraph"/>
    <w:basedOn w:val="a"/>
    <w:uiPriority w:val="34"/>
    <w:qFormat/>
    <w:rsid w:val="006D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5">
    <w:name w:val="rvps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B90A94"/>
  </w:style>
  <w:style w:type="paragraph" w:customStyle="1" w:styleId="rvps36">
    <w:name w:val="rvps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7">
    <w:name w:val="rvps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90A94"/>
  </w:style>
  <w:style w:type="character" w:customStyle="1" w:styleId="rvts7">
    <w:name w:val="rvts7"/>
    <w:basedOn w:val="a0"/>
    <w:rsid w:val="00B90A94"/>
  </w:style>
  <w:style w:type="character" w:customStyle="1" w:styleId="rvts8">
    <w:name w:val="rvts8"/>
    <w:basedOn w:val="a0"/>
    <w:rsid w:val="00B90A94"/>
  </w:style>
  <w:style w:type="character" w:styleId="a3">
    <w:name w:val="Hyperlink"/>
    <w:basedOn w:val="a0"/>
    <w:uiPriority w:val="99"/>
    <w:semiHidden/>
    <w:unhideWhenUsed/>
    <w:rsid w:val="00B90A94"/>
    <w:rPr>
      <w:color w:val="0000FF"/>
      <w:u w:val="single"/>
    </w:rPr>
  </w:style>
  <w:style w:type="paragraph" w:customStyle="1" w:styleId="rvps38">
    <w:name w:val="rvps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9">
    <w:name w:val="rvps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0">
    <w:name w:val="rvps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1">
    <w:name w:val="rvps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2">
    <w:name w:val="rvps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">
    <w:name w:val="rvps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4">
    <w:name w:val="rvps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5">
    <w:name w:val="rvps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6">
    <w:name w:val="rvps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7">
    <w:name w:val="rvps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8">
    <w:name w:val="rvps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9">
    <w:name w:val="rvps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0">
    <w:name w:val="rvps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1">
    <w:name w:val="rvps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2">
    <w:name w:val="rvps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3">
    <w:name w:val="rvps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4">
    <w:name w:val="rvps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5">
    <w:name w:val="rvps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6">
    <w:name w:val="rvps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7">
    <w:name w:val="rvps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8">
    <w:name w:val="rvps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59">
    <w:name w:val="rvps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0">
    <w:name w:val="rvps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1">
    <w:name w:val="rvps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2">
    <w:name w:val="rvps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3">
    <w:name w:val="rvps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4">
    <w:name w:val="rvps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5">
    <w:name w:val="rvps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6">
    <w:name w:val="rvps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7">
    <w:name w:val="rvps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8">
    <w:name w:val="rvps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9">
    <w:name w:val="rvps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0">
    <w:name w:val="rvps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1">
    <w:name w:val="rvps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2">
    <w:name w:val="rvps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3">
    <w:name w:val="rvps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4">
    <w:name w:val="rvps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5">
    <w:name w:val="rvps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6">
    <w:name w:val="rvps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7">
    <w:name w:val="rvps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8">
    <w:name w:val="rvps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79">
    <w:name w:val="rvps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0">
    <w:name w:val="rvps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1">
    <w:name w:val="rvps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2">
    <w:name w:val="rvps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3">
    <w:name w:val="rvps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4">
    <w:name w:val="rvps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5">
    <w:name w:val="rvps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6">
    <w:name w:val="rvps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7">
    <w:name w:val="rvps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8">
    <w:name w:val="rvps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89">
    <w:name w:val="rvps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0">
    <w:name w:val="rvps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1">
    <w:name w:val="rvps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2">
    <w:name w:val="rvps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3">
    <w:name w:val="rvps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4">
    <w:name w:val="rvps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5">
    <w:name w:val="rvps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6">
    <w:name w:val="rvps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7">
    <w:name w:val="rvps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8">
    <w:name w:val="rvps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9">
    <w:name w:val="rvps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0">
    <w:name w:val="rvps1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1">
    <w:name w:val="rvps1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2">
    <w:name w:val="rvps10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3">
    <w:name w:val="rvps10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4">
    <w:name w:val="rvps10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5">
    <w:name w:val="rvps10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6">
    <w:name w:val="rvps10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7">
    <w:name w:val="rvps10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8">
    <w:name w:val="rvps10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09">
    <w:name w:val="rvps10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0">
    <w:name w:val="rvps11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1">
    <w:name w:val="rvps11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2">
    <w:name w:val="rvps11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3">
    <w:name w:val="rvps11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4">
    <w:name w:val="rvps11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5">
    <w:name w:val="rvps11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6">
    <w:name w:val="rvps11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7">
    <w:name w:val="rvps11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8">
    <w:name w:val="rvps11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19">
    <w:name w:val="rvps11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0">
    <w:name w:val="rvps12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1">
    <w:name w:val="rvps12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2">
    <w:name w:val="rvps12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3">
    <w:name w:val="rvps12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4">
    <w:name w:val="rvps12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5">
    <w:name w:val="rvps12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6">
    <w:name w:val="rvps12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7">
    <w:name w:val="rvps12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8">
    <w:name w:val="rvps12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9">
    <w:name w:val="rvps12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0">
    <w:name w:val="rvps13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1">
    <w:name w:val="rvps13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2">
    <w:name w:val="rvps13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3">
    <w:name w:val="rvps1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4">
    <w:name w:val="rvps13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5">
    <w:name w:val="rvps1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6">
    <w:name w:val="rvps1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7">
    <w:name w:val="rvps1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8">
    <w:name w:val="rvps1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39">
    <w:name w:val="rvps1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0">
    <w:name w:val="rvps1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1">
    <w:name w:val="rvps1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2">
    <w:name w:val="rvps1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3">
    <w:name w:val="rvps1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4">
    <w:name w:val="rvps1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5">
    <w:name w:val="rvps1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6">
    <w:name w:val="rvps1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7">
    <w:name w:val="rvps1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8">
    <w:name w:val="rvps1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49">
    <w:name w:val="rvps1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0">
    <w:name w:val="rvps1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1">
    <w:name w:val="rvps1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2">
    <w:name w:val="rvps1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3">
    <w:name w:val="rvps1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4">
    <w:name w:val="rvps1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5">
    <w:name w:val="rvps1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6">
    <w:name w:val="rvps1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7">
    <w:name w:val="rvps1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8">
    <w:name w:val="rvps1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59">
    <w:name w:val="rvps1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0">
    <w:name w:val="rvps1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1">
    <w:name w:val="rvps1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2">
    <w:name w:val="rvps1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3">
    <w:name w:val="rvps1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4">
    <w:name w:val="rvps1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5">
    <w:name w:val="rvps1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6">
    <w:name w:val="rvps1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7">
    <w:name w:val="rvps1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8">
    <w:name w:val="rvps1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69">
    <w:name w:val="rvps1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0">
    <w:name w:val="rvps1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1">
    <w:name w:val="rvps1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2">
    <w:name w:val="rvps1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3">
    <w:name w:val="rvps1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4">
    <w:name w:val="rvps1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5">
    <w:name w:val="rvps1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6">
    <w:name w:val="rvps1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7">
    <w:name w:val="rvps1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8">
    <w:name w:val="rvps1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9">
    <w:name w:val="rvps1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0">
    <w:name w:val="rvps1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1">
    <w:name w:val="rvps1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2">
    <w:name w:val="rvps1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3">
    <w:name w:val="rvps1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4">
    <w:name w:val="rvps1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5">
    <w:name w:val="rvps1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6">
    <w:name w:val="rvps1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7">
    <w:name w:val="rvps1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8">
    <w:name w:val="rvps1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89">
    <w:name w:val="rvps1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0">
    <w:name w:val="rvps1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1">
    <w:name w:val="rvps1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2">
    <w:name w:val="rvps1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3">
    <w:name w:val="rvps1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4">
    <w:name w:val="rvps1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5">
    <w:name w:val="rvps1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6">
    <w:name w:val="rvps1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7">
    <w:name w:val="rvps1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8">
    <w:name w:val="rvps1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99">
    <w:name w:val="rvps1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0">
    <w:name w:val="rvps2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1">
    <w:name w:val="rvps2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2">
    <w:name w:val="rvps20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3">
    <w:name w:val="rvps20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4">
    <w:name w:val="rvps20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5">
    <w:name w:val="rvps20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6">
    <w:name w:val="rvps20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7">
    <w:name w:val="rvps20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8">
    <w:name w:val="rvps20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09">
    <w:name w:val="rvps20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0">
    <w:name w:val="rvps21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1">
    <w:name w:val="rvps21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2">
    <w:name w:val="rvps21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3">
    <w:name w:val="rvps21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4">
    <w:name w:val="rvps21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5">
    <w:name w:val="rvps21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6">
    <w:name w:val="rvps21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7">
    <w:name w:val="rvps21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8">
    <w:name w:val="rvps21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19">
    <w:name w:val="rvps21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0">
    <w:name w:val="rvps22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1">
    <w:name w:val="rvps22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2">
    <w:name w:val="rvps22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3">
    <w:name w:val="rvps22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4">
    <w:name w:val="rvps22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5">
    <w:name w:val="rvps22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6">
    <w:name w:val="rvps22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7">
    <w:name w:val="rvps22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8">
    <w:name w:val="rvps22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29">
    <w:name w:val="rvps22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0">
    <w:name w:val="rvps23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1">
    <w:name w:val="rvps23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2">
    <w:name w:val="rvps23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3">
    <w:name w:val="rvps2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4">
    <w:name w:val="rvps23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5">
    <w:name w:val="rvps23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6">
    <w:name w:val="rvps23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7">
    <w:name w:val="rvps23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8">
    <w:name w:val="rvps23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3">
    <w:name w:val="rvps3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39">
    <w:name w:val="rvps23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0">
    <w:name w:val="rvps24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1">
    <w:name w:val="rvps24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2">
    <w:name w:val="rvps24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3">
    <w:name w:val="rvps24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4">
    <w:name w:val="rvps24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5">
    <w:name w:val="rvps24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6">
    <w:name w:val="rvps24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7">
    <w:name w:val="rvps24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8">
    <w:name w:val="rvps24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49">
    <w:name w:val="rvps24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0">
    <w:name w:val="rvps25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1">
    <w:name w:val="rvps25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2">
    <w:name w:val="rvps25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3">
    <w:name w:val="rvps25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4">
    <w:name w:val="rvps25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5">
    <w:name w:val="rvps25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6">
    <w:name w:val="rvps25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7">
    <w:name w:val="rvps25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8">
    <w:name w:val="rvps25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59">
    <w:name w:val="rvps25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0">
    <w:name w:val="rvps26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1">
    <w:name w:val="rvps26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2">
    <w:name w:val="rvps26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3">
    <w:name w:val="rvps26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4">
    <w:name w:val="rvps26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5">
    <w:name w:val="rvps26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6">
    <w:name w:val="rvps26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7">
    <w:name w:val="rvps26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8">
    <w:name w:val="rvps26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69">
    <w:name w:val="rvps26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0">
    <w:name w:val="rvps27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1">
    <w:name w:val="rvps27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2">
    <w:name w:val="rvps27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3">
    <w:name w:val="rvps27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4">
    <w:name w:val="rvps27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5">
    <w:name w:val="rvps27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6">
    <w:name w:val="rvps27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7">
    <w:name w:val="rvps27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8">
    <w:name w:val="rvps27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79">
    <w:name w:val="rvps27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0">
    <w:name w:val="rvps28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1">
    <w:name w:val="rvps28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2">
    <w:name w:val="rvps28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3">
    <w:name w:val="rvps28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4">
    <w:name w:val="rvps28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5">
    <w:name w:val="rvps28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6">
    <w:name w:val="rvps28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7">
    <w:name w:val="rvps28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8">
    <w:name w:val="rvps28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89">
    <w:name w:val="rvps28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0">
    <w:name w:val="rvps29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1">
    <w:name w:val="rvps29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2">
    <w:name w:val="rvps292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3">
    <w:name w:val="rvps293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4">
    <w:name w:val="rvps294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5">
    <w:name w:val="rvps295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6">
    <w:name w:val="rvps296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7">
    <w:name w:val="rvps297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8">
    <w:name w:val="rvps298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99">
    <w:name w:val="rvps299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0">
    <w:name w:val="rvps300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301">
    <w:name w:val="rvps301"/>
    <w:basedOn w:val="a"/>
    <w:rsid w:val="00B90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1817"/>
  </w:style>
  <w:style w:type="paragraph" w:customStyle="1" w:styleId="c12">
    <w:name w:val="c12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51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C7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D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51E1"/>
    <w:rPr>
      <w:b/>
      <w:bCs/>
    </w:rPr>
  </w:style>
  <w:style w:type="paragraph" w:styleId="a6">
    <w:name w:val="List Paragraph"/>
    <w:basedOn w:val="a"/>
    <w:uiPriority w:val="34"/>
    <w:qFormat/>
    <w:rsid w:val="006D5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702C-D0E3-4CE3-8F41-60772970D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5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2013-01-31T14:40:00Z</dcterms:created>
  <dcterms:modified xsi:type="dcterms:W3CDTF">2013-02-26T16:16:00Z</dcterms:modified>
</cp:coreProperties>
</file>